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8448" w14:textId="597454EC" w:rsidR="00D2449A" w:rsidRDefault="00AE4769" w:rsidP="00C37198">
      <w:pPr>
        <w:rPr>
          <w:sz w:val="24"/>
          <w:szCs w:val="24"/>
        </w:rPr>
      </w:pPr>
      <w:r>
        <w:rPr>
          <w:sz w:val="24"/>
          <w:szCs w:val="24"/>
        </w:rPr>
        <w:t>10</w:t>
      </w:r>
      <w:r w:rsidR="00D37F0E">
        <w:rPr>
          <w:sz w:val="24"/>
          <w:szCs w:val="24"/>
        </w:rPr>
        <w:t>-2</w:t>
      </w:r>
      <w:r>
        <w:rPr>
          <w:sz w:val="24"/>
          <w:szCs w:val="24"/>
        </w:rPr>
        <w:t>6</w:t>
      </w:r>
      <w:r w:rsidR="002635B1">
        <w:rPr>
          <w:sz w:val="24"/>
          <w:szCs w:val="24"/>
        </w:rPr>
        <w:t>-</w:t>
      </w:r>
      <w:proofErr w:type="gramStart"/>
      <w:r w:rsidR="00B42570">
        <w:rPr>
          <w:sz w:val="24"/>
          <w:szCs w:val="24"/>
        </w:rPr>
        <w:t xml:space="preserve">23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7C6A6381" w14:textId="77777777" w:rsidR="00C37198"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67D57523" w14:textId="73CECA85" w:rsidR="001A0D22" w:rsidRDefault="001A0D22" w:rsidP="00C37198">
      <w:pPr>
        <w:rPr>
          <w:sz w:val="24"/>
          <w:szCs w:val="24"/>
        </w:rPr>
      </w:pPr>
      <w:r>
        <w:rPr>
          <w:sz w:val="24"/>
          <w:szCs w:val="24"/>
        </w:rPr>
        <w:t>Commissioner Burt Eddington</w:t>
      </w:r>
    </w:p>
    <w:p w14:paraId="55448786" w14:textId="69D1500A" w:rsidR="00C477AE" w:rsidRDefault="00C477AE" w:rsidP="00C37198">
      <w:pPr>
        <w:rPr>
          <w:sz w:val="24"/>
          <w:szCs w:val="24"/>
        </w:rPr>
      </w:pPr>
      <w:r>
        <w:rPr>
          <w:sz w:val="24"/>
          <w:szCs w:val="24"/>
        </w:rPr>
        <w:t>Commissioner Franklin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1FC9715C" w14:textId="77777777"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09560951" w14:textId="3FB05787" w:rsidR="00266E5B" w:rsidRDefault="00AE4769" w:rsidP="00C37198">
      <w:pPr>
        <w:rPr>
          <w:sz w:val="24"/>
          <w:szCs w:val="24"/>
        </w:rPr>
      </w:pPr>
      <w:r>
        <w:rPr>
          <w:sz w:val="24"/>
          <w:szCs w:val="24"/>
        </w:rPr>
        <w:t>Mayor Kasey Griffin</w:t>
      </w:r>
    </w:p>
    <w:p w14:paraId="7BB1AD90" w14:textId="77777777" w:rsidR="00AE4769" w:rsidRDefault="00AE4769" w:rsidP="00C37198">
      <w:pPr>
        <w:rPr>
          <w:sz w:val="24"/>
          <w:szCs w:val="24"/>
        </w:rPr>
      </w:pPr>
    </w:p>
    <w:p w14:paraId="289D4100" w14:textId="0C6C514D"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C42BE9">
        <w:rPr>
          <w:sz w:val="24"/>
          <w:szCs w:val="24"/>
        </w:rPr>
        <w:t>Eddington</w:t>
      </w:r>
      <w:r w:rsidR="0003690C">
        <w:rPr>
          <w:sz w:val="24"/>
          <w:szCs w:val="24"/>
        </w:rPr>
        <w:t xml:space="preserve"> </w:t>
      </w:r>
      <w:r w:rsidR="00BE2720">
        <w:rPr>
          <w:sz w:val="24"/>
          <w:szCs w:val="24"/>
        </w:rPr>
        <w:t>Time:</w:t>
      </w:r>
      <w:r w:rsidR="00AC60D6">
        <w:rPr>
          <w:sz w:val="24"/>
          <w:szCs w:val="24"/>
        </w:rPr>
        <w:t xml:space="preserve"> </w:t>
      </w:r>
      <w:r w:rsidR="00AE4769">
        <w:rPr>
          <w:sz w:val="24"/>
          <w:szCs w:val="24"/>
        </w:rPr>
        <w:t>9</w:t>
      </w:r>
      <w:r w:rsidR="00D37F0E">
        <w:rPr>
          <w:sz w:val="24"/>
          <w:szCs w:val="24"/>
        </w:rPr>
        <w:t>:</w:t>
      </w:r>
      <w:r w:rsidR="00AE4769">
        <w:rPr>
          <w:sz w:val="24"/>
          <w:szCs w:val="24"/>
        </w:rPr>
        <w:t>04</w:t>
      </w:r>
      <w:r w:rsidR="00B42570">
        <w:rPr>
          <w:sz w:val="24"/>
          <w:szCs w:val="24"/>
        </w:rPr>
        <w:t xml:space="preserve"> </w:t>
      </w:r>
      <w:r w:rsidR="00D2449A">
        <w:rPr>
          <w:sz w:val="24"/>
          <w:szCs w:val="24"/>
        </w:rPr>
        <w:t>A.M.</w:t>
      </w:r>
    </w:p>
    <w:p w14:paraId="33D36130" w14:textId="77777777" w:rsidR="00C4591F" w:rsidRDefault="00C4591F" w:rsidP="00C37198">
      <w:pPr>
        <w:rPr>
          <w:sz w:val="24"/>
          <w:szCs w:val="24"/>
        </w:rPr>
      </w:pPr>
    </w:p>
    <w:p w14:paraId="4F442D27" w14:textId="6931968B"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842E17">
        <w:rPr>
          <w:sz w:val="24"/>
          <w:szCs w:val="24"/>
        </w:rPr>
        <w:t xml:space="preserve"> </w:t>
      </w:r>
      <w:r w:rsidR="00AE4769">
        <w:rPr>
          <w:sz w:val="24"/>
          <w:szCs w:val="24"/>
        </w:rPr>
        <w:t xml:space="preserve">Fall </w:t>
      </w:r>
      <w:r w:rsidR="00040E14">
        <w:rPr>
          <w:sz w:val="24"/>
          <w:szCs w:val="24"/>
        </w:rPr>
        <w:t>made a motion to approve the reading of the previous month’s minutes, Commissioner</w:t>
      </w:r>
      <w:r w:rsidR="00842E17">
        <w:rPr>
          <w:sz w:val="24"/>
          <w:szCs w:val="24"/>
        </w:rPr>
        <w:t xml:space="preserve"> </w:t>
      </w:r>
      <w:r w:rsidR="00D37F0E">
        <w:rPr>
          <w:sz w:val="24"/>
          <w:szCs w:val="24"/>
        </w:rPr>
        <w:t>Eddington</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49737A68" w:rsidR="006F6009" w:rsidRDefault="006F6009" w:rsidP="006F6009">
      <w:pPr>
        <w:rPr>
          <w:sz w:val="24"/>
          <w:szCs w:val="24"/>
        </w:rPr>
      </w:pPr>
      <w:r>
        <w:rPr>
          <w:b/>
          <w:sz w:val="24"/>
          <w:szCs w:val="24"/>
        </w:rPr>
        <w:t>-</w:t>
      </w:r>
      <w:r w:rsidRPr="00DB4938">
        <w:rPr>
          <w:b/>
          <w:sz w:val="24"/>
          <w:szCs w:val="24"/>
        </w:rPr>
        <w:t>Review checks over $2,000.00</w:t>
      </w:r>
      <w:r>
        <w:rPr>
          <w:b/>
          <w:sz w:val="24"/>
          <w:szCs w:val="24"/>
        </w:rPr>
        <w:t xml:space="preserve">- </w:t>
      </w:r>
      <w:r w:rsidR="00C477AE">
        <w:rPr>
          <w:bCs/>
          <w:sz w:val="24"/>
          <w:szCs w:val="24"/>
        </w:rPr>
        <w:t>Q</w:t>
      </w:r>
      <w:r w:rsidR="00A06228">
        <w:rPr>
          <w:bCs/>
          <w:sz w:val="24"/>
          <w:szCs w:val="24"/>
        </w:rPr>
        <w:t>u</w:t>
      </w:r>
      <w:r>
        <w:rPr>
          <w:bCs/>
          <w:sz w:val="24"/>
          <w:szCs w:val="24"/>
        </w:rPr>
        <w:t>estion</w:t>
      </w:r>
      <w:r w:rsidR="00266E5B">
        <w:rPr>
          <w:bCs/>
          <w:sz w:val="24"/>
          <w:szCs w:val="24"/>
        </w:rPr>
        <w:t>s</w:t>
      </w:r>
      <w:r>
        <w:rPr>
          <w:bCs/>
          <w:sz w:val="24"/>
          <w:szCs w:val="24"/>
        </w:rPr>
        <w:t xml:space="preserve"> </w:t>
      </w:r>
      <w:r w:rsidR="00266E5B">
        <w:rPr>
          <w:bCs/>
          <w:sz w:val="24"/>
          <w:szCs w:val="24"/>
        </w:rPr>
        <w:t>were</w:t>
      </w:r>
      <w:r w:rsidR="002635B1">
        <w:rPr>
          <w:bCs/>
          <w:sz w:val="24"/>
          <w:szCs w:val="24"/>
        </w:rPr>
        <w:t xml:space="preserve"> </w:t>
      </w:r>
      <w:r>
        <w:rPr>
          <w:bCs/>
          <w:sz w:val="24"/>
          <w:szCs w:val="24"/>
        </w:rPr>
        <w:t>asked</w:t>
      </w:r>
      <w:r w:rsidR="00C477AE">
        <w:rPr>
          <w:bCs/>
          <w:sz w:val="24"/>
          <w:szCs w:val="24"/>
        </w:rPr>
        <w:t xml:space="preserve"> concerning check numbers </w:t>
      </w:r>
      <w:r w:rsidR="00AE4769">
        <w:rPr>
          <w:bCs/>
          <w:sz w:val="24"/>
          <w:szCs w:val="24"/>
        </w:rPr>
        <w:t>49565 and 49568.</w:t>
      </w:r>
    </w:p>
    <w:p w14:paraId="435F35D9" w14:textId="0584373D" w:rsidR="00815F39" w:rsidRDefault="00815F39" w:rsidP="00C37198">
      <w:pPr>
        <w:rPr>
          <w:sz w:val="24"/>
          <w:szCs w:val="24"/>
        </w:rPr>
      </w:pPr>
    </w:p>
    <w:p w14:paraId="3C47C899" w14:textId="080E7D3E" w:rsidR="006F6009" w:rsidRDefault="006F6009" w:rsidP="00C37198">
      <w:pPr>
        <w:rPr>
          <w:sz w:val="24"/>
          <w:szCs w:val="24"/>
        </w:rPr>
      </w:pPr>
      <w:r>
        <w:rPr>
          <w:b/>
          <w:sz w:val="24"/>
          <w:szCs w:val="24"/>
        </w:rPr>
        <w:t xml:space="preserve">-Bond Spending Report:   </w:t>
      </w:r>
      <w:r w:rsidR="00AE4769">
        <w:rPr>
          <w:sz w:val="24"/>
          <w:szCs w:val="24"/>
        </w:rPr>
        <w:t>Mr. Graham reported that there is approximately $7.4 million in the bond fund and not much has changed.</w:t>
      </w:r>
      <w:r w:rsidR="00D37F0E">
        <w:rPr>
          <w:sz w:val="24"/>
          <w:szCs w:val="24"/>
        </w:rPr>
        <w:t xml:space="preserve"> </w:t>
      </w:r>
      <w:r w:rsidR="005A0074">
        <w:rPr>
          <w:sz w:val="24"/>
          <w:szCs w:val="24"/>
        </w:rPr>
        <w:t xml:space="preserve"> </w:t>
      </w:r>
      <w:r w:rsidR="000319A1">
        <w:rPr>
          <w:sz w:val="24"/>
          <w:szCs w:val="24"/>
        </w:rPr>
        <w:t>See report.</w:t>
      </w:r>
    </w:p>
    <w:p w14:paraId="24466A29" w14:textId="77777777" w:rsidR="00A06228" w:rsidRDefault="00A06228" w:rsidP="00C37198">
      <w:pPr>
        <w:rPr>
          <w:sz w:val="24"/>
          <w:szCs w:val="24"/>
        </w:rPr>
      </w:pPr>
    </w:p>
    <w:p w14:paraId="182FFFFF" w14:textId="77777777" w:rsidR="00016C30" w:rsidRDefault="00016C30" w:rsidP="00016C30">
      <w:pPr>
        <w:outlineLvl w:val="0"/>
        <w:rPr>
          <w:b/>
          <w:sz w:val="24"/>
          <w:szCs w:val="24"/>
        </w:rPr>
      </w:pPr>
      <w:r w:rsidRPr="00AC60D6">
        <w:rPr>
          <w:b/>
          <w:sz w:val="24"/>
          <w:szCs w:val="24"/>
        </w:rPr>
        <w:t>Current Business:</w:t>
      </w:r>
    </w:p>
    <w:p w14:paraId="74B383B2" w14:textId="77777777" w:rsidR="00266E5B" w:rsidRDefault="00266E5B" w:rsidP="00C37198">
      <w:pPr>
        <w:rPr>
          <w:bCs/>
          <w:sz w:val="24"/>
          <w:szCs w:val="24"/>
        </w:rPr>
      </w:pPr>
    </w:p>
    <w:p w14:paraId="32A184C7" w14:textId="63A82882" w:rsidR="00D37F0E" w:rsidRDefault="00D37F0E" w:rsidP="00C37198">
      <w:pPr>
        <w:rPr>
          <w:bCs/>
          <w:sz w:val="24"/>
          <w:szCs w:val="24"/>
        </w:rPr>
      </w:pPr>
      <w:r>
        <w:rPr>
          <w:b/>
          <w:sz w:val="24"/>
          <w:szCs w:val="24"/>
        </w:rPr>
        <w:t>-</w:t>
      </w:r>
      <w:r w:rsidR="00AE4769">
        <w:rPr>
          <w:b/>
          <w:sz w:val="24"/>
          <w:szCs w:val="24"/>
        </w:rPr>
        <w:t>FY2023 Q4 Bad Debt Write-Off: $1,045.35</w:t>
      </w:r>
      <w:r>
        <w:rPr>
          <w:b/>
          <w:sz w:val="24"/>
          <w:szCs w:val="24"/>
        </w:rPr>
        <w:t>:</w:t>
      </w:r>
      <w:r>
        <w:rPr>
          <w:bCs/>
          <w:sz w:val="24"/>
          <w:szCs w:val="24"/>
        </w:rPr>
        <w:t xml:space="preserve">  A </w:t>
      </w:r>
      <w:r w:rsidR="00AE4769">
        <w:rPr>
          <w:bCs/>
          <w:sz w:val="24"/>
          <w:szCs w:val="24"/>
        </w:rPr>
        <w:t>motion was made by Commissioner Eddington to approve the write-off.  Commissioner Fall 2</w:t>
      </w:r>
      <w:r w:rsidR="00AE4769" w:rsidRPr="00AE4769">
        <w:rPr>
          <w:bCs/>
          <w:sz w:val="24"/>
          <w:szCs w:val="24"/>
          <w:vertAlign w:val="superscript"/>
        </w:rPr>
        <w:t>nd</w:t>
      </w:r>
      <w:r w:rsidR="00AE4769">
        <w:rPr>
          <w:bCs/>
          <w:sz w:val="24"/>
          <w:szCs w:val="24"/>
        </w:rPr>
        <w:t>. Motion passed unanimously.</w:t>
      </w:r>
    </w:p>
    <w:p w14:paraId="74074B7C" w14:textId="77777777" w:rsidR="0002501B" w:rsidRDefault="0002501B" w:rsidP="00C37198">
      <w:pPr>
        <w:rPr>
          <w:bCs/>
          <w:sz w:val="24"/>
          <w:szCs w:val="24"/>
        </w:rPr>
      </w:pPr>
    </w:p>
    <w:p w14:paraId="16F74ABA" w14:textId="58FBE24D" w:rsidR="0002501B" w:rsidRDefault="0002501B" w:rsidP="00C37198">
      <w:pPr>
        <w:rPr>
          <w:bCs/>
          <w:sz w:val="24"/>
          <w:szCs w:val="24"/>
        </w:rPr>
      </w:pPr>
      <w:r>
        <w:rPr>
          <w:b/>
          <w:sz w:val="24"/>
          <w:szCs w:val="24"/>
        </w:rPr>
        <w:t>-</w:t>
      </w:r>
      <w:r w:rsidR="00AE4769">
        <w:rPr>
          <w:b/>
          <w:sz w:val="24"/>
          <w:szCs w:val="24"/>
        </w:rPr>
        <w:t>FY2024 Budget</w:t>
      </w:r>
      <w:r>
        <w:rPr>
          <w:b/>
          <w:sz w:val="24"/>
          <w:szCs w:val="24"/>
        </w:rPr>
        <w:t xml:space="preserve">: </w:t>
      </w:r>
      <w:r w:rsidR="00AE4769">
        <w:rPr>
          <w:bCs/>
          <w:sz w:val="24"/>
          <w:szCs w:val="24"/>
        </w:rPr>
        <w:t>A motion was made by Commissioner Eddington to approve the</w:t>
      </w:r>
      <w:r w:rsidR="00AE4769">
        <w:rPr>
          <w:bCs/>
          <w:sz w:val="24"/>
          <w:szCs w:val="24"/>
        </w:rPr>
        <w:t xml:space="preserve"> budget</w:t>
      </w:r>
      <w:r w:rsidR="00AE4769">
        <w:rPr>
          <w:bCs/>
          <w:sz w:val="24"/>
          <w:szCs w:val="24"/>
        </w:rPr>
        <w:t>.  Commissioner Fall 2</w:t>
      </w:r>
      <w:r w:rsidR="00AE4769" w:rsidRPr="00AE4769">
        <w:rPr>
          <w:bCs/>
          <w:sz w:val="24"/>
          <w:szCs w:val="24"/>
          <w:vertAlign w:val="superscript"/>
        </w:rPr>
        <w:t>nd</w:t>
      </w:r>
      <w:r w:rsidR="00AE4769">
        <w:rPr>
          <w:bCs/>
          <w:sz w:val="24"/>
          <w:szCs w:val="24"/>
        </w:rPr>
        <w:t>. Motion passed unanimously.</w:t>
      </w:r>
    </w:p>
    <w:p w14:paraId="490A8ABD" w14:textId="77777777" w:rsidR="0002501B" w:rsidRPr="0002501B" w:rsidRDefault="0002501B" w:rsidP="00C37198">
      <w:pPr>
        <w:rPr>
          <w:bCs/>
          <w:sz w:val="24"/>
          <w:szCs w:val="24"/>
        </w:rPr>
      </w:pPr>
    </w:p>
    <w:p w14:paraId="2A371C9B" w14:textId="685EA198" w:rsidR="00AE4769" w:rsidRDefault="00815F39" w:rsidP="00C000B0">
      <w:pPr>
        <w:rPr>
          <w:rFonts w:asciiTheme="minorHAnsi" w:hAnsiTheme="minorHAnsi"/>
          <w:sz w:val="24"/>
          <w:szCs w:val="24"/>
        </w:rPr>
      </w:pPr>
      <w:r>
        <w:rPr>
          <w:rFonts w:asciiTheme="minorHAnsi" w:hAnsiTheme="minorHAnsi"/>
          <w:b/>
          <w:sz w:val="24"/>
          <w:szCs w:val="24"/>
        </w:rPr>
        <w:t>-</w:t>
      </w:r>
      <w:r w:rsidRPr="006F79FA">
        <w:rPr>
          <w:rFonts w:asciiTheme="minorHAnsi" w:hAnsiTheme="minorHAnsi"/>
          <w:b/>
          <w:sz w:val="24"/>
          <w:szCs w:val="24"/>
        </w:rPr>
        <w:t>Engineering Updates:</w:t>
      </w:r>
      <w:r w:rsidRPr="006F79FA">
        <w:rPr>
          <w:rFonts w:asciiTheme="minorHAnsi" w:hAnsiTheme="minorHAnsi"/>
          <w:sz w:val="24"/>
          <w:szCs w:val="24"/>
        </w:rPr>
        <w:t xml:space="preserve"> </w:t>
      </w:r>
      <w:r>
        <w:rPr>
          <w:rFonts w:asciiTheme="minorHAnsi" w:hAnsiTheme="minorHAnsi"/>
          <w:sz w:val="24"/>
          <w:szCs w:val="24"/>
        </w:rPr>
        <w:t xml:space="preserve"> </w:t>
      </w:r>
      <w:r w:rsidR="000319A1">
        <w:rPr>
          <w:rFonts w:asciiTheme="minorHAnsi" w:hAnsiTheme="minorHAnsi"/>
          <w:sz w:val="24"/>
          <w:szCs w:val="24"/>
        </w:rPr>
        <w:t xml:space="preserve">Mr. Graham updated the Commission on the Airport North Tank rehab, the water and sewer spec revision, as well as the membrane and wastewater treatment plant projects.  </w:t>
      </w:r>
      <w:r w:rsidR="00AE4769">
        <w:rPr>
          <w:rFonts w:asciiTheme="minorHAnsi" w:hAnsiTheme="minorHAnsi"/>
          <w:sz w:val="24"/>
          <w:szCs w:val="24"/>
        </w:rPr>
        <w:t>A 90% plan review of the WWTP upgrades was done on October 5</w:t>
      </w:r>
      <w:r w:rsidR="00AE4769" w:rsidRPr="00AE4769">
        <w:rPr>
          <w:rFonts w:asciiTheme="minorHAnsi" w:hAnsiTheme="minorHAnsi"/>
          <w:sz w:val="24"/>
          <w:szCs w:val="24"/>
          <w:vertAlign w:val="superscript"/>
        </w:rPr>
        <w:t>th</w:t>
      </w:r>
      <w:r w:rsidR="00AE4769">
        <w:rPr>
          <w:rFonts w:asciiTheme="minorHAnsi" w:hAnsiTheme="minorHAnsi"/>
          <w:sz w:val="24"/>
          <w:szCs w:val="24"/>
        </w:rPr>
        <w:t>.  Bids will be opened December 19</w:t>
      </w:r>
      <w:r w:rsidR="00AE4769" w:rsidRPr="00AE4769">
        <w:rPr>
          <w:rFonts w:asciiTheme="minorHAnsi" w:hAnsiTheme="minorHAnsi"/>
          <w:sz w:val="24"/>
          <w:szCs w:val="24"/>
          <w:vertAlign w:val="superscript"/>
        </w:rPr>
        <w:t>th</w:t>
      </w:r>
      <w:r w:rsidR="00AE4769">
        <w:rPr>
          <w:rFonts w:asciiTheme="minorHAnsi" w:hAnsiTheme="minorHAnsi"/>
          <w:sz w:val="24"/>
          <w:szCs w:val="24"/>
        </w:rPr>
        <w:t xml:space="preserve"> to </w:t>
      </w:r>
      <w:proofErr w:type="gramStart"/>
      <w:r w:rsidR="00AE4769">
        <w:rPr>
          <w:rFonts w:asciiTheme="minorHAnsi" w:hAnsiTheme="minorHAnsi"/>
          <w:sz w:val="24"/>
          <w:szCs w:val="24"/>
        </w:rPr>
        <w:t>award</w:t>
      </w:r>
      <w:proofErr w:type="gramEnd"/>
      <w:r w:rsidR="00AE4769">
        <w:rPr>
          <w:rFonts w:asciiTheme="minorHAnsi" w:hAnsiTheme="minorHAnsi"/>
          <w:sz w:val="24"/>
          <w:szCs w:val="24"/>
        </w:rPr>
        <w:t xml:space="preserve"> the project.  The Commission may meet on the 20</w:t>
      </w:r>
      <w:r w:rsidR="00AE4769" w:rsidRPr="00AE4769">
        <w:rPr>
          <w:rFonts w:asciiTheme="minorHAnsi" w:hAnsiTheme="minorHAnsi"/>
          <w:sz w:val="24"/>
          <w:szCs w:val="24"/>
          <w:vertAlign w:val="superscript"/>
        </w:rPr>
        <w:t>th</w:t>
      </w:r>
      <w:r w:rsidR="00AE4769">
        <w:rPr>
          <w:rFonts w:asciiTheme="minorHAnsi" w:hAnsiTheme="minorHAnsi"/>
          <w:sz w:val="24"/>
          <w:szCs w:val="24"/>
        </w:rPr>
        <w:t xml:space="preserve"> to approve the bid.  </w:t>
      </w:r>
      <w:proofErr w:type="gramStart"/>
      <w:r w:rsidR="00AE4769">
        <w:rPr>
          <w:rFonts w:asciiTheme="minorHAnsi" w:hAnsiTheme="minorHAnsi"/>
          <w:sz w:val="24"/>
          <w:szCs w:val="24"/>
        </w:rPr>
        <w:t>All of</w:t>
      </w:r>
      <w:proofErr w:type="gramEnd"/>
      <w:r w:rsidR="00AE4769">
        <w:rPr>
          <w:rFonts w:asciiTheme="minorHAnsi" w:hAnsiTheme="minorHAnsi"/>
          <w:sz w:val="24"/>
          <w:szCs w:val="24"/>
        </w:rPr>
        <w:t xml:space="preserve"> the utility’s files from CWB have been </w:t>
      </w:r>
      <w:r w:rsidR="00C53602">
        <w:rPr>
          <w:rFonts w:asciiTheme="minorHAnsi" w:hAnsiTheme="minorHAnsi"/>
          <w:sz w:val="24"/>
          <w:szCs w:val="24"/>
        </w:rPr>
        <w:t xml:space="preserve">delivered to the Utility.  The Airport North tank project and the specs have not been completed, so they are going to be completed using SALT Engineers as they are the ones who did the tank inspection. </w:t>
      </w:r>
    </w:p>
    <w:p w14:paraId="343E68B6" w14:textId="77777777" w:rsidR="000319A1" w:rsidRDefault="000319A1" w:rsidP="00C000B0">
      <w:pPr>
        <w:rPr>
          <w:rFonts w:asciiTheme="minorHAnsi" w:hAnsiTheme="minorHAnsi"/>
          <w:sz w:val="24"/>
          <w:szCs w:val="24"/>
        </w:rPr>
      </w:pPr>
    </w:p>
    <w:p w14:paraId="69D5CA9E" w14:textId="6F6F8BB5" w:rsidR="00F70C57" w:rsidRDefault="000319A1" w:rsidP="000319A1">
      <w:pPr>
        <w:rPr>
          <w:bCs/>
          <w:sz w:val="24"/>
          <w:szCs w:val="24"/>
        </w:rPr>
      </w:pPr>
      <w:r>
        <w:rPr>
          <w:b/>
          <w:sz w:val="24"/>
          <w:szCs w:val="24"/>
        </w:rPr>
        <w:t xml:space="preserve">-Manager’s Update on construction crews, etc.:  </w:t>
      </w:r>
      <w:r w:rsidR="00C53602">
        <w:rPr>
          <w:bCs/>
          <w:sz w:val="24"/>
          <w:szCs w:val="24"/>
        </w:rPr>
        <w:t xml:space="preserve">The Sewer Crew is installing a drain line for the micro skids to backwash into.  This is saving the company many thousands of dollars in bond funds.  </w:t>
      </w:r>
      <w:r w:rsidR="00FF0E37">
        <w:rPr>
          <w:bCs/>
          <w:sz w:val="24"/>
          <w:szCs w:val="24"/>
        </w:rPr>
        <w:t>Quotes for paving Searcy Street are being obtained, but it is difficult to find people who want to quote. The plans for a new 6” water main tying in Fox Run with the fairgrounds are being completed and will be submitted to the ADH soon. The Utility has hired a new employee that will be a floater between crews and office/plants. A new sign is being made for the shop.  A new membrane and lining for the water treatment plant roof has been ordered and will be installed by Regal Roofing out of Little Rock.  They are also going to be giving a quote on a roof for a new pipe rack at the shop.  A new SCADA system is installed at one of the most troublesome lift stations.  We are planning on installing 6 for now with a few each year until every station has a SCADA system installed. Surface Aerator #4 is now staying and will be repaired so that it can be used with the new plant upgrades.</w:t>
      </w:r>
    </w:p>
    <w:p w14:paraId="0A85D19F" w14:textId="77777777" w:rsidR="00527749" w:rsidRDefault="00527749" w:rsidP="000319A1">
      <w:pPr>
        <w:rPr>
          <w:bCs/>
          <w:sz w:val="24"/>
          <w:szCs w:val="24"/>
        </w:rPr>
      </w:pPr>
    </w:p>
    <w:p w14:paraId="4AA19B53" w14:textId="487BC22F"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 xml:space="preserve">Commissioner Holland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Commissioner Eddington at 9:</w:t>
      </w:r>
      <w:r w:rsidR="00FF0E37">
        <w:rPr>
          <w:sz w:val="24"/>
          <w:szCs w:val="24"/>
        </w:rPr>
        <w:t>45</w:t>
      </w:r>
      <w:r w:rsidR="0016406D">
        <w:rPr>
          <w:sz w:val="24"/>
          <w:szCs w:val="24"/>
        </w:rPr>
        <w:t xml:space="preserve"> </w:t>
      </w:r>
      <w:r w:rsidR="00D04E98">
        <w:rPr>
          <w:sz w:val="24"/>
          <w:szCs w:val="24"/>
        </w:rPr>
        <w:t>A</w:t>
      </w:r>
      <w:r w:rsidR="0096465E">
        <w:rPr>
          <w:sz w:val="24"/>
          <w:szCs w:val="24"/>
        </w:rPr>
        <w:t>.M.</w:t>
      </w:r>
      <w:r w:rsidR="00BE2720">
        <w:rPr>
          <w:sz w:val="24"/>
          <w:szCs w:val="24"/>
        </w:rPr>
        <w:t xml:space="preserve"> to adjourn the meeting.</w:t>
      </w:r>
      <w:r w:rsidR="00FF0E37">
        <w:rPr>
          <w:sz w:val="24"/>
          <w:szCs w:val="24"/>
        </w:rPr>
        <w:t xml:space="preserve"> Commissioner Fall 2</w:t>
      </w:r>
      <w:r w:rsidR="00FF0E37" w:rsidRPr="00FF0E37">
        <w:rPr>
          <w:sz w:val="24"/>
          <w:szCs w:val="24"/>
          <w:vertAlign w:val="superscript"/>
        </w:rPr>
        <w:t>nd</w:t>
      </w:r>
      <w:r w:rsidR="00FF0E37">
        <w:rPr>
          <w:sz w:val="24"/>
          <w:szCs w:val="24"/>
        </w:rPr>
        <w:t>.</w:t>
      </w:r>
      <w:r w:rsidR="00BE2720">
        <w:rPr>
          <w:sz w:val="24"/>
          <w:szCs w:val="24"/>
        </w:rPr>
        <w:t xml:space="preserve"> 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3F2E3BBF" w:rsidR="001A0D22" w:rsidRPr="00C37198" w:rsidRDefault="00AE4769" w:rsidP="00E86998">
    <w:pPr>
      <w:jc w:val="center"/>
      <w:rPr>
        <w:b/>
        <w:sz w:val="28"/>
        <w:szCs w:val="28"/>
      </w:rPr>
    </w:pPr>
    <w:proofErr w:type="gramStart"/>
    <w:r>
      <w:rPr>
        <w:b/>
        <w:sz w:val="28"/>
        <w:szCs w:val="28"/>
      </w:rPr>
      <w:t>October</w:t>
    </w:r>
    <w:r w:rsidR="002635B1">
      <w:rPr>
        <w:b/>
        <w:sz w:val="28"/>
        <w:szCs w:val="28"/>
      </w:rPr>
      <w:t>,</w:t>
    </w:r>
    <w:proofErr w:type="gramEnd"/>
    <w:r w:rsidR="001A0D22">
      <w:rPr>
        <w:b/>
        <w:sz w:val="28"/>
        <w:szCs w:val="28"/>
      </w:rPr>
      <w:t xml:space="preserve"> 202</w:t>
    </w:r>
    <w:r w:rsidR="00B42570">
      <w:rPr>
        <w:b/>
        <w:sz w:val="28"/>
        <w:szCs w:val="28"/>
      </w:rPr>
      <w:t>3</w:t>
    </w:r>
    <w:r w:rsidR="001A0D22">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9B6"/>
    <w:rsid w:val="000D52E8"/>
    <w:rsid w:val="000F40E3"/>
    <w:rsid w:val="000F56A6"/>
    <w:rsid w:val="001065EA"/>
    <w:rsid w:val="00110916"/>
    <w:rsid w:val="001109A9"/>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381E"/>
    <w:rsid w:val="001E24D0"/>
    <w:rsid w:val="001E3089"/>
    <w:rsid w:val="001F63EA"/>
    <w:rsid w:val="0020061C"/>
    <w:rsid w:val="0021411E"/>
    <w:rsid w:val="0021649B"/>
    <w:rsid w:val="00224E0E"/>
    <w:rsid w:val="0022608C"/>
    <w:rsid w:val="00233E02"/>
    <w:rsid w:val="00237E90"/>
    <w:rsid w:val="00241EE7"/>
    <w:rsid w:val="002506B6"/>
    <w:rsid w:val="00262B17"/>
    <w:rsid w:val="002635B1"/>
    <w:rsid w:val="0026596F"/>
    <w:rsid w:val="00266E5B"/>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460E"/>
    <w:rsid w:val="00444E49"/>
    <w:rsid w:val="004461B4"/>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6B3F"/>
    <w:rsid w:val="005D6C15"/>
    <w:rsid w:val="005D7E64"/>
    <w:rsid w:val="0061784C"/>
    <w:rsid w:val="00630E92"/>
    <w:rsid w:val="00634E32"/>
    <w:rsid w:val="0065561E"/>
    <w:rsid w:val="006564C4"/>
    <w:rsid w:val="006619B1"/>
    <w:rsid w:val="006742F3"/>
    <w:rsid w:val="00676437"/>
    <w:rsid w:val="00677CB9"/>
    <w:rsid w:val="00685CDC"/>
    <w:rsid w:val="00694402"/>
    <w:rsid w:val="006E5504"/>
    <w:rsid w:val="006F6009"/>
    <w:rsid w:val="006F786C"/>
    <w:rsid w:val="006F79FA"/>
    <w:rsid w:val="00706426"/>
    <w:rsid w:val="007076D5"/>
    <w:rsid w:val="00723216"/>
    <w:rsid w:val="007453A5"/>
    <w:rsid w:val="0074668C"/>
    <w:rsid w:val="007802C4"/>
    <w:rsid w:val="007935FD"/>
    <w:rsid w:val="007A7012"/>
    <w:rsid w:val="007E4F25"/>
    <w:rsid w:val="007F07A1"/>
    <w:rsid w:val="00802813"/>
    <w:rsid w:val="00815F39"/>
    <w:rsid w:val="00816893"/>
    <w:rsid w:val="008225A5"/>
    <w:rsid w:val="0083084D"/>
    <w:rsid w:val="00832236"/>
    <w:rsid w:val="00834A23"/>
    <w:rsid w:val="00842E17"/>
    <w:rsid w:val="0086393D"/>
    <w:rsid w:val="00873493"/>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F86"/>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2328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3C5"/>
    <w:rsid w:val="00B65428"/>
    <w:rsid w:val="00B8314F"/>
    <w:rsid w:val="00B9038B"/>
    <w:rsid w:val="00BA2124"/>
    <w:rsid w:val="00BA2B0A"/>
    <w:rsid w:val="00BA5317"/>
    <w:rsid w:val="00BC6CE1"/>
    <w:rsid w:val="00BE1D76"/>
    <w:rsid w:val="00BE2720"/>
    <w:rsid w:val="00BE343A"/>
    <w:rsid w:val="00C000B0"/>
    <w:rsid w:val="00C04F34"/>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2449A"/>
    <w:rsid w:val="00D345D9"/>
    <w:rsid w:val="00D37F0E"/>
    <w:rsid w:val="00D42041"/>
    <w:rsid w:val="00D53F09"/>
    <w:rsid w:val="00D70BE0"/>
    <w:rsid w:val="00D84189"/>
    <w:rsid w:val="00DB369E"/>
    <w:rsid w:val="00DB4938"/>
    <w:rsid w:val="00DD4333"/>
    <w:rsid w:val="00DE178E"/>
    <w:rsid w:val="00DE4464"/>
    <w:rsid w:val="00DE6470"/>
    <w:rsid w:val="00DF0014"/>
    <w:rsid w:val="00DF72AD"/>
    <w:rsid w:val="00E035A1"/>
    <w:rsid w:val="00E1052D"/>
    <w:rsid w:val="00E1575F"/>
    <w:rsid w:val="00E26585"/>
    <w:rsid w:val="00E43106"/>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A14"/>
    <w:rsid w:val="00F4574A"/>
    <w:rsid w:val="00F5058E"/>
    <w:rsid w:val="00F5634C"/>
    <w:rsid w:val="00F6181B"/>
    <w:rsid w:val="00F623F7"/>
    <w:rsid w:val="00F63F82"/>
    <w:rsid w:val="00F70C57"/>
    <w:rsid w:val="00F729F2"/>
    <w:rsid w:val="00F8008E"/>
    <w:rsid w:val="00F95016"/>
    <w:rsid w:val="00F95CB4"/>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3</cp:revision>
  <cp:lastPrinted>2023-01-03T14:29:00Z</cp:lastPrinted>
  <dcterms:created xsi:type="dcterms:W3CDTF">2023-10-10T13:42:00Z</dcterms:created>
  <dcterms:modified xsi:type="dcterms:W3CDTF">2023-10-30T13:57:00Z</dcterms:modified>
</cp:coreProperties>
</file>